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8B77DB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</w:t>
      </w:r>
      <w:r w:rsidR="00640FD4">
        <w:rPr>
          <w:b/>
          <w:sz w:val="32"/>
          <w:szCs w:val="32"/>
        </w:rPr>
        <w:t xml:space="preserve">косовая стружка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640FD4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27AFCEE2" wp14:editId="1EA07511">
                  <wp:extent cx="1019175" cy="1688110"/>
                  <wp:effectExtent l="0" t="0" r="0" b="0"/>
                  <wp:docPr id="3" name="Рисунок 3" descr="C:\Users\d.zajceva\Pictures\Этикетки\кокос струж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zajceva\Pictures\Этикетки\кокос струж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58" cy="169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  <w:r w:rsidR="002A0A60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0FD4">
              <w:rPr>
                <w:color w:val="000000" w:themeColor="text1"/>
                <w:sz w:val="20"/>
                <w:szCs w:val="20"/>
              </w:rPr>
              <w:t>Полуфабрикат ореховый «Кокосовая стружка»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</w:t>
            </w:r>
            <w:r w:rsidRPr="00E84694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846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1CE1" w:rsidRPr="002A1CE1">
              <w:rPr>
                <w:color w:val="000000" w:themeColor="text1"/>
                <w:sz w:val="20"/>
                <w:szCs w:val="20"/>
              </w:rPr>
              <w:t>банка прямоугольная из полиэтилентерефталата с твист-крышкой.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640FD4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A0A60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9D2A8D" w:rsidRPr="000A6DEF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959F5" w:rsidRPr="000A6DEF" w:rsidTr="00E66D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959F5" w:rsidRPr="00CB165E" w:rsidRDefault="004959F5" w:rsidP="004959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</w:t>
            </w:r>
          </w:p>
        </w:tc>
      </w:tr>
      <w:tr w:rsidR="002148AA" w:rsidRPr="000A6DEF" w:rsidTr="004959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tcBorders>
              <w:bottom w:val="single" w:sz="4" w:space="0" w:color="auto"/>
            </w:tcBorders>
          </w:tcPr>
          <w:p w:rsidR="002148AA" w:rsidRPr="00CB165E" w:rsidRDefault="004959F5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Внешний вид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4C11C4" w:rsidP="004C11C4">
            <w:pPr>
              <w:rPr>
                <w:color w:val="000000" w:themeColor="text1"/>
                <w:sz w:val="20"/>
                <w:szCs w:val="20"/>
              </w:rPr>
            </w:pPr>
            <w:r w:rsidRPr="004C11C4">
              <w:rPr>
                <w:color w:val="000000" w:themeColor="text1"/>
                <w:sz w:val="20"/>
                <w:szCs w:val="20"/>
              </w:rPr>
              <w:t>Продолговатые кусочки произвольной формы, размером 2-4 мм</w:t>
            </w:r>
          </w:p>
        </w:tc>
      </w:tr>
      <w:tr w:rsidR="002148AA" w:rsidRPr="000A6DEF" w:rsidTr="004959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148AA" w:rsidRPr="00CB165E" w:rsidRDefault="004959F5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Цвет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4C11C4" w:rsidP="004C11C4">
            <w:pPr>
              <w:rPr>
                <w:color w:val="000000" w:themeColor="text1"/>
                <w:sz w:val="20"/>
                <w:szCs w:val="20"/>
              </w:rPr>
            </w:pPr>
            <w:r w:rsidRPr="004C11C4">
              <w:rPr>
                <w:color w:val="000000" w:themeColor="text1"/>
                <w:sz w:val="20"/>
                <w:szCs w:val="20"/>
              </w:rPr>
              <w:t>От белого до светло кремового</w:t>
            </w:r>
          </w:p>
        </w:tc>
      </w:tr>
      <w:tr w:rsidR="002148AA" w:rsidRPr="000A6DEF" w:rsidTr="004959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8"/>
        </w:trPr>
        <w:tc>
          <w:tcPr>
            <w:tcW w:w="2430" w:type="dxa"/>
            <w:tcBorders>
              <w:top w:val="single" w:sz="4" w:space="0" w:color="auto"/>
            </w:tcBorders>
          </w:tcPr>
          <w:p w:rsidR="002148AA" w:rsidRPr="004959F5" w:rsidRDefault="004959F5" w:rsidP="000A6DE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230AC">
              <w:rPr>
                <w:color w:val="000000" w:themeColor="text1"/>
                <w:sz w:val="20"/>
                <w:szCs w:val="20"/>
              </w:rPr>
              <w:t>Вкус и аромат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4C11C4" w:rsidP="004C11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11C4">
              <w:rPr>
                <w:color w:val="000000" w:themeColor="text1"/>
                <w:sz w:val="20"/>
                <w:szCs w:val="20"/>
              </w:rPr>
              <w:t>Характерный для кокоса, приятный, сладковатый. Вкус мягкий, свежий без посторонних привкусов и запахов.</w:t>
            </w:r>
          </w:p>
        </w:tc>
      </w:tr>
      <w:tr w:rsidR="004959F5" w:rsidRPr="000A6DEF" w:rsidTr="00C70F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959F5" w:rsidRPr="00C57456" w:rsidRDefault="004959F5" w:rsidP="004959F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543947">
              <w:rPr>
                <w:sz w:val="20"/>
                <w:szCs w:val="20"/>
              </w:rPr>
              <w:t xml:space="preserve"> %</w:t>
            </w:r>
            <w:r w:rsidR="00013215" w:rsidRPr="00FF03F8">
              <w:rPr>
                <w:sz w:val="20"/>
                <w:szCs w:val="20"/>
              </w:rPr>
              <w:t>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4C11C4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</w:t>
            </w:r>
            <w:r w:rsidR="004C11C4">
              <w:rPr>
                <w:sz w:val="20"/>
                <w:szCs w:val="20"/>
              </w:rPr>
              <w:t>0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959F5" w:rsidRPr="000A6DEF" w:rsidTr="007B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4959F5" w:rsidRPr="00603EEA" w:rsidRDefault="004959F5" w:rsidP="00DA6431">
            <w:pPr>
              <w:rPr>
                <w:sz w:val="20"/>
              </w:rPr>
            </w:pPr>
            <w:r w:rsidRPr="00603EEA">
              <w:rPr>
                <w:sz w:val="20"/>
              </w:rPr>
              <w:t>Зараженность и загрязненность вредителями хлебных запасов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959F5" w:rsidRPr="00603EEA" w:rsidRDefault="004959F5" w:rsidP="00DA6431">
            <w:pPr>
              <w:jc w:val="center"/>
              <w:rPr>
                <w:sz w:val="20"/>
              </w:rPr>
            </w:pPr>
            <w:r w:rsidRPr="00603EEA">
              <w:rPr>
                <w:sz w:val="20"/>
              </w:rPr>
              <w:t>Не допускается</w:t>
            </w:r>
          </w:p>
        </w:tc>
      </w:tr>
      <w:tr w:rsidR="004959F5" w:rsidRPr="000A6DEF" w:rsidTr="00B46D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959F5" w:rsidRPr="005C7984" w:rsidRDefault="004959F5" w:rsidP="004959F5">
            <w:pPr>
              <w:jc w:val="center"/>
              <w:rPr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4959F5" w:rsidRPr="000A6DEF" w:rsidTr="004959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tcBorders>
              <w:bottom w:val="single" w:sz="4" w:space="0" w:color="auto"/>
            </w:tcBorders>
          </w:tcPr>
          <w:p w:rsidR="004959F5" w:rsidRPr="005C7984" w:rsidRDefault="004959F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>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959F5" w:rsidRPr="005C7984" w:rsidRDefault="004959F5" w:rsidP="004959F5">
            <w:pPr>
              <w:jc w:val="center"/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0,01</w:t>
            </w:r>
          </w:p>
        </w:tc>
      </w:tr>
      <w:tr w:rsidR="004959F5" w:rsidRPr="000A6DEF" w:rsidTr="004959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tcBorders>
              <w:top w:val="single" w:sz="4" w:space="0" w:color="auto"/>
            </w:tcBorders>
          </w:tcPr>
          <w:p w:rsidR="004959F5" w:rsidRPr="000A6DEF" w:rsidRDefault="004959F5" w:rsidP="000A6DE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Плесени, КОЕ/г,</w:t>
            </w:r>
            <w:r w:rsidRPr="005C7984">
              <w:rPr>
                <w:sz w:val="20"/>
                <w:szCs w:val="20"/>
              </w:rPr>
              <w:t xml:space="preserve"> не более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959F5" w:rsidRPr="00272E2E" w:rsidRDefault="004959F5" w:rsidP="004959F5">
            <w:pPr>
              <w:jc w:val="center"/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959F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4959F5" w:rsidRPr="00A60E32" w:rsidRDefault="004959F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959F5" w:rsidRPr="00C4400C" w:rsidRDefault="004959F5" w:rsidP="009D2A8D">
            <w:pPr>
              <w:rPr>
                <w:sz w:val="20"/>
                <w:szCs w:val="20"/>
              </w:rPr>
            </w:pPr>
            <w:r w:rsidRPr="00917692">
              <w:rPr>
                <w:sz w:val="20"/>
                <w:szCs w:val="20"/>
              </w:rPr>
              <w:t>По содержанию токсичных элементов  соответствует  требованиям ТР/ТС 021-2011 прил.3, п.6.</w:t>
            </w:r>
          </w:p>
        </w:tc>
      </w:tr>
      <w:tr w:rsidR="004959F5" w:rsidRPr="000A6DEF" w:rsidTr="009176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10456" w:type="dxa"/>
            <w:gridSpan w:val="3"/>
          </w:tcPr>
          <w:p w:rsidR="004959F5" w:rsidRPr="00917692" w:rsidRDefault="004959F5" w:rsidP="00917956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СТО </w:t>
            </w:r>
            <w:r w:rsidRPr="000F523E">
              <w:rPr>
                <w:color w:val="000000" w:themeColor="text1"/>
                <w:sz w:val="20"/>
                <w:szCs w:val="20"/>
              </w:rPr>
              <w:t>52303135-</w:t>
            </w:r>
            <w:r>
              <w:rPr>
                <w:color w:val="000000" w:themeColor="text1"/>
                <w:sz w:val="20"/>
                <w:szCs w:val="20"/>
              </w:rPr>
              <w:t>005-</w:t>
            </w:r>
            <w:r w:rsidRPr="000F523E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4959F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959F5" w:rsidRPr="00772C0D" w:rsidRDefault="004959F5" w:rsidP="00917956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>
              <w:rPr>
                <w:sz w:val="20"/>
                <w:szCs w:val="20"/>
              </w:rPr>
              <w:t xml:space="preserve">сушеная мякоть кокоса  </w:t>
            </w:r>
          </w:p>
        </w:tc>
      </w:tr>
      <w:tr w:rsidR="004959F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959F5" w:rsidRPr="00C57456" w:rsidRDefault="004959F5" w:rsidP="0091795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сухих, хорошо вентилируемых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помещениях, защищенных от атмосферных осадков и солнечных лу</w:t>
            </w:r>
            <w: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чей, при температуре не выше + 3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 xml:space="preserve">12 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959F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959F5" w:rsidRPr="00C57456" w:rsidRDefault="004959F5" w:rsidP="00C01E98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>
              <w:rPr>
                <w:color w:val="000000" w:themeColor="text1"/>
                <w:sz w:val="20"/>
                <w:szCs w:val="20"/>
              </w:rPr>
              <w:t xml:space="preserve"> использовать при приготовлении блюд согласно рецепту или по вкусу.  </w:t>
            </w:r>
          </w:p>
        </w:tc>
      </w:tr>
      <w:tr w:rsidR="004959F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959F5" w:rsidRPr="00C57456" w:rsidRDefault="004959F5" w:rsidP="00C01E98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Произведено на предприятии, где используется горчица, кунжут, сельдерей.</w:t>
            </w:r>
          </w:p>
        </w:tc>
      </w:tr>
    </w:tbl>
    <w:p w:rsidR="002D7985" w:rsidRPr="000A6DEF" w:rsidRDefault="002148AA" w:rsidP="002230AC">
      <w:pPr>
        <w:tabs>
          <w:tab w:val="left" w:pos="1284"/>
        </w:tabs>
        <w:rPr>
          <w:color w:val="FF0000"/>
          <w:sz w:val="36"/>
          <w:szCs w:val="36"/>
        </w:rPr>
      </w:pPr>
      <w:r w:rsidRPr="000A6DEF">
        <w:rPr>
          <w:color w:val="FF0000"/>
        </w:rPr>
        <w:tab/>
      </w:r>
      <w:r w:rsidR="002D7985"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="002D7985"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BC" w:rsidRDefault="00820BBC">
      <w:r>
        <w:separator/>
      </w:r>
    </w:p>
  </w:endnote>
  <w:endnote w:type="continuationSeparator" w:id="0">
    <w:p w:rsidR="00820BBC" w:rsidRDefault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EB" w:rsidRPr="00CC72A2" w:rsidRDefault="001371EB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BC" w:rsidRDefault="00820BBC">
      <w:r>
        <w:separator/>
      </w:r>
    </w:p>
  </w:footnote>
  <w:footnote w:type="continuationSeparator" w:id="0">
    <w:p w:rsidR="00820BBC" w:rsidRDefault="0082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0E4E40"/>
    <w:rsid w:val="00100096"/>
    <w:rsid w:val="0010690A"/>
    <w:rsid w:val="00106E78"/>
    <w:rsid w:val="0010764E"/>
    <w:rsid w:val="00113661"/>
    <w:rsid w:val="001353B8"/>
    <w:rsid w:val="001371EB"/>
    <w:rsid w:val="00151F45"/>
    <w:rsid w:val="001D47FA"/>
    <w:rsid w:val="001E7640"/>
    <w:rsid w:val="001F4A5C"/>
    <w:rsid w:val="002148AA"/>
    <w:rsid w:val="002230AC"/>
    <w:rsid w:val="00255468"/>
    <w:rsid w:val="00263C37"/>
    <w:rsid w:val="00270ABD"/>
    <w:rsid w:val="00272E2E"/>
    <w:rsid w:val="002A0A60"/>
    <w:rsid w:val="002A1CE1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057A9"/>
    <w:rsid w:val="00413AB5"/>
    <w:rsid w:val="00441F5E"/>
    <w:rsid w:val="00466616"/>
    <w:rsid w:val="004959F5"/>
    <w:rsid w:val="004C0F15"/>
    <w:rsid w:val="004C11C4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3947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40FD4"/>
    <w:rsid w:val="006478FE"/>
    <w:rsid w:val="006564D4"/>
    <w:rsid w:val="00663CF9"/>
    <w:rsid w:val="006745A4"/>
    <w:rsid w:val="006873ED"/>
    <w:rsid w:val="006A24D3"/>
    <w:rsid w:val="006B32B6"/>
    <w:rsid w:val="006C7136"/>
    <w:rsid w:val="006F6B1E"/>
    <w:rsid w:val="00702B08"/>
    <w:rsid w:val="00740BDC"/>
    <w:rsid w:val="00741A8C"/>
    <w:rsid w:val="0076024A"/>
    <w:rsid w:val="0078599E"/>
    <w:rsid w:val="00786B34"/>
    <w:rsid w:val="007A660F"/>
    <w:rsid w:val="007D34C7"/>
    <w:rsid w:val="007E0FBC"/>
    <w:rsid w:val="008034CB"/>
    <w:rsid w:val="008123A6"/>
    <w:rsid w:val="00820BBC"/>
    <w:rsid w:val="00822384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B77DB"/>
    <w:rsid w:val="008D3C3C"/>
    <w:rsid w:val="00913970"/>
    <w:rsid w:val="00917692"/>
    <w:rsid w:val="00917956"/>
    <w:rsid w:val="0092183E"/>
    <w:rsid w:val="009335AD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17BFA"/>
    <w:rsid w:val="00B30748"/>
    <w:rsid w:val="00BB2606"/>
    <w:rsid w:val="00BD50C0"/>
    <w:rsid w:val="00BF49DE"/>
    <w:rsid w:val="00C01E98"/>
    <w:rsid w:val="00C062E4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92EA0"/>
    <w:rsid w:val="00DB5B13"/>
    <w:rsid w:val="00DD022C"/>
    <w:rsid w:val="00E27C64"/>
    <w:rsid w:val="00E7040B"/>
    <w:rsid w:val="00E73EA1"/>
    <w:rsid w:val="00E8321B"/>
    <w:rsid w:val="00E84694"/>
    <w:rsid w:val="00EA463D"/>
    <w:rsid w:val="00EB0204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BB6F-E42E-41B5-A686-6586C95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1887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2012-04-17T12:06:00Z</cp:lastPrinted>
  <dcterms:created xsi:type="dcterms:W3CDTF">2019-10-23T11:18:00Z</dcterms:created>
  <dcterms:modified xsi:type="dcterms:W3CDTF">2019-10-23T11:18:00Z</dcterms:modified>
</cp:coreProperties>
</file>